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12437" w14:textId="61AACF6A" w:rsidR="00FC7346" w:rsidRPr="00A942E0" w:rsidRDefault="00A942E0" w:rsidP="00A942E0">
      <w:pPr>
        <w:pStyle w:val="Nagwek1"/>
      </w:pPr>
      <w:r w:rsidRPr="00A44E57">
        <w:t>O nas – tekst łatwy do czytania</w:t>
      </w:r>
      <w:r>
        <w:t xml:space="preserve"> i rozumienia</w:t>
      </w:r>
    </w:p>
    <w:p w14:paraId="7737DECE" w14:textId="74DE2DD4" w:rsidR="001B616F" w:rsidRDefault="001B616F" w:rsidP="001B616F">
      <w:pPr>
        <w:pStyle w:val="Nagwek2"/>
        <w:rPr>
          <w:szCs w:val="27"/>
        </w:rPr>
      </w:pPr>
      <w:r>
        <w:rPr>
          <w:szCs w:val="27"/>
        </w:rPr>
        <w:t>Gdzie jesteśmy?</w:t>
      </w:r>
    </w:p>
    <w:p w14:paraId="0BE321B5" w14:textId="6A2C0204" w:rsidR="00440D9F" w:rsidRDefault="001B616F" w:rsidP="00FC734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</w:t>
      </w:r>
      <w:r w:rsidR="003F4559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Nr 176</w:t>
      </w:r>
      <w:r w:rsidR="008A4849">
        <w:rPr>
          <w:rFonts w:ascii="Arial" w:hAnsi="Arial" w:cs="Arial"/>
          <w:sz w:val="27"/>
          <w:szCs w:val="27"/>
        </w:rPr>
        <w:t xml:space="preserve"> jest na</w:t>
      </w:r>
      <w:r>
        <w:rPr>
          <w:rFonts w:ascii="Arial" w:hAnsi="Arial" w:cs="Arial"/>
          <w:sz w:val="27"/>
          <w:szCs w:val="27"/>
        </w:rPr>
        <w:t xml:space="preserve"> ulicy </w:t>
      </w:r>
      <w:r w:rsidR="003F4559">
        <w:rPr>
          <w:rFonts w:ascii="Arial" w:hAnsi="Arial" w:cs="Arial"/>
          <w:sz w:val="27"/>
          <w:szCs w:val="27"/>
        </w:rPr>
        <w:t>Trzech Budrysów 24 w Warszawie.</w:t>
      </w:r>
      <w:r w:rsidR="00FC7346">
        <w:rPr>
          <w:rFonts w:ascii="Arial" w:hAnsi="Arial" w:cs="Arial"/>
          <w:sz w:val="27"/>
          <w:szCs w:val="27"/>
        </w:rPr>
        <w:t xml:space="preserve"> </w:t>
      </w:r>
    </w:p>
    <w:p w14:paraId="7D7D5557" w14:textId="4C3FDC1F" w:rsidR="003F3E5D" w:rsidRDefault="003F3E5D" w:rsidP="00FC734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wejście.</w:t>
      </w:r>
    </w:p>
    <w:p w14:paraId="56FA9829" w14:textId="209ADE26" w:rsidR="000C5552" w:rsidRDefault="00884AAD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6429EB1C" wp14:editId="118AC74E">
            <wp:extent cx="2745740" cy="2409825"/>
            <wp:effectExtent l="0" t="0" r="0" b="9525"/>
            <wp:docPr id="18115144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09" cy="241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B693" w14:textId="0B994D08" w:rsidR="003F3E5D" w:rsidRDefault="001B616F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Przy wejściu do budyn</w:t>
      </w:r>
      <w:r w:rsidR="003F3E5D">
        <w:rPr>
          <w:rFonts w:ascii="Arial" w:hAnsi="Arial" w:cs="Arial"/>
          <w:sz w:val="27"/>
          <w:szCs w:val="27"/>
        </w:rPr>
        <w:t xml:space="preserve">ku </w:t>
      </w:r>
      <w:r w:rsidR="003F4559">
        <w:rPr>
          <w:rFonts w:ascii="Arial" w:hAnsi="Arial" w:cs="Arial"/>
          <w:sz w:val="27"/>
          <w:szCs w:val="27"/>
        </w:rPr>
        <w:t xml:space="preserve">znajdują się dzwonki do Dyrektora i Kierownika Gospodarczego. </w:t>
      </w:r>
      <w:r w:rsidR="003F3E5D">
        <w:rPr>
          <w:rFonts w:ascii="Arial" w:hAnsi="Arial" w:cs="Arial"/>
          <w:sz w:val="27"/>
          <w:szCs w:val="27"/>
        </w:rPr>
        <w:t xml:space="preserve"> </w:t>
      </w:r>
    </w:p>
    <w:p w14:paraId="77B11C7C" w14:textId="24FFF85A" w:rsidR="001B616F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Należy</w:t>
      </w:r>
      <w:r w:rsidR="00FC7346">
        <w:rPr>
          <w:rFonts w:ascii="Arial" w:hAnsi="Arial" w:cs="Arial"/>
          <w:sz w:val="27"/>
          <w:szCs w:val="27"/>
        </w:rPr>
        <w:t xml:space="preserve"> </w:t>
      </w:r>
      <w:r w:rsidR="001B616F">
        <w:rPr>
          <w:rFonts w:ascii="Arial" w:hAnsi="Arial" w:cs="Arial"/>
          <w:sz w:val="27"/>
          <w:szCs w:val="27"/>
        </w:rPr>
        <w:t>zadzwonić.</w:t>
      </w:r>
    </w:p>
    <w:p w14:paraId="0AE74B19" w14:textId="3DD1EF10" w:rsidR="003F3E5D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</w:t>
      </w:r>
      <w:r w:rsidR="003F4559">
        <w:rPr>
          <w:rFonts w:ascii="Arial" w:hAnsi="Arial" w:cs="Arial"/>
          <w:sz w:val="27"/>
          <w:szCs w:val="27"/>
        </w:rPr>
        <w:t>dzwonek</w:t>
      </w:r>
      <w:r>
        <w:rPr>
          <w:rFonts w:ascii="Arial" w:hAnsi="Arial" w:cs="Arial"/>
          <w:sz w:val="27"/>
          <w:szCs w:val="27"/>
        </w:rPr>
        <w:t>.</w:t>
      </w:r>
    </w:p>
    <w:p w14:paraId="4448027F" w14:textId="4354103B" w:rsidR="00884AAD" w:rsidRDefault="00884AA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31F0F88C" wp14:editId="3A4705D5">
            <wp:extent cx="904875" cy="2081511"/>
            <wp:effectExtent l="0" t="0" r="0" b="0"/>
            <wp:docPr id="1005069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78" cy="208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2493" w14:textId="22690132" w:rsidR="001B616F" w:rsidRDefault="001B616F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Kiedy wejdziesz do budynku </w:t>
      </w:r>
      <w:r w:rsidR="00FC7346">
        <w:rPr>
          <w:rFonts w:ascii="Arial" w:hAnsi="Arial" w:cs="Arial"/>
          <w:sz w:val="27"/>
          <w:szCs w:val="27"/>
        </w:rPr>
        <w:t>przedszkola</w:t>
      </w:r>
      <w:r>
        <w:rPr>
          <w:rFonts w:ascii="Arial" w:hAnsi="Arial" w:cs="Arial"/>
          <w:sz w:val="27"/>
          <w:szCs w:val="27"/>
        </w:rPr>
        <w:t>, jako pierwszy zobaczysz hol.</w:t>
      </w:r>
    </w:p>
    <w:p w14:paraId="2742D529" w14:textId="49F83C5E" w:rsidR="003F3E5D" w:rsidRPr="003F2EBF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hol.</w:t>
      </w:r>
    </w:p>
    <w:p w14:paraId="6F1CE669" w14:textId="7AD66FF3" w:rsidR="000C5552" w:rsidRDefault="00884AA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0A1A79E4" wp14:editId="096C89D7">
            <wp:extent cx="3371999" cy="2724150"/>
            <wp:effectExtent l="0" t="0" r="0" b="0"/>
            <wp:docPr id="179275918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37" cy="27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04CAB" w14:textId="7F338C16" w:rsidR="001B616F" w:rsidRDefault="001B616F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W </w:t>
      </w:r>
      <w:r w:rsidR="00237169">
        <w:rPr>
          <w:rFonts w:ascii="Arial" w:hAnsi="Arial" w:cs="Arial"/>
          <w:sz w:val="27"/>
          <w:szCs w:val="27"/>
        </w:rPr>
        <w:t>holu</w:t>
      </w:r>
      <w:r>
        <w:rPr>
          <w:rFonts w:ascii="Arial" w:hAnsi="Arial" w:cs="Arial"/>
          <w:sz w:val="27"/>
          <w:szCs w:val="27"/>
        </w:rPr>
        <w:t xml:space="preserve">, </w:t>
      </w:r>
      <w:r w:rsidR="003F4559">
        <w:rPr>
          <w:rFonts w:ascii="Arial" w:hAnsi="Arial" w:cs="Arial"/>
          <w:sz w:val="27"/>
          <w:szCs w:val="27"/>
        </w:rPr>
        <w:t>przy drzwiach znajduje się wideofon.</w:t>
      </w:r>
    </w:p>
    <w:p w14:paraId="3C118403" w14:textId="0B4BEDA9" w:rsidR="003F4559" w:rsidRDefault="003F4559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To jest wideofon. </w:t>
      </w:r>
    </w:p>
    <w:p w14:paraId="256CCC83" w14:textId="458C25D0" w:rsidR="00884AAD" w:rsidRDefault="00884AA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7F70220" wp14:editId="31B2CFCB">
            <wp:extent cx="3269276" cy="2343150"/>
            <wp:effectExtent l="0" t="0" r="7620" b="0"/>
            <wp:docPr id="8933890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6" cy="234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CB21C" w14:textId="59833338" w:rsidR="00884AAD" w:rsidRDefault="00884AA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Przy wideofonie znajduje się wykaz kodów niezbędnych do skontaktowania się            z sekretariatem, kierownikiem gospodarczym i poszczególnymi grupami przedszkolnymi. </w:t>
      </w:r>
    </w:p>
    <w:p w14:paraId="0552E7BF" w14:textId="5FDF31F0" w:rsidR="00884AAD" w:rsidRDefault="00884AAD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 wp14:anchorId="0B02B55F" wp14:editId="30203D5F">
            <wp:extent cx="2466975" cy="2228850"/>
            <wp:effectExtent l="0" t="0" r="9525" b="0"/>
            <wp:docPr id="213711787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BEE3C" w14:textId="130FF113" w:rsidR="001B616F" w:rsidRDefault="003F3E5D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lewej stronie jest</w:t>
      </w:r>
      <w:r w:rsidR="008E1263">
        <w:rPr>
          <w:rFonts w:ascii="Arial" w:hAnsi="Arial" w:cs="Arial"/>
          <w:sz w:val="27"/>
          <w:szCs w:val="27"/>
        </w:rPr>
        <w:t xml:space="preserve"> </w:t>
      </w:r>
      <w:r w:rsidR="00FC7346">
        <w:rPr>
          <w:rFonts w:ascii="Arial" w:hAnsi="Arial" w:cs="Arial"/>
          <w:sz w:val="27"/>
          <w:szCs w:val="27"/>
        </w:rPr>
        <w:t xml:space="preserve">wejście do </w:t>
      </w:r>
      <w:r w:rsidR="008E1263">
        <w:rPr>
          <w:rFonts w:ascii="Arial" w:hAnsi="Arial" w:cs="Arial"/>
          <w:sz w:val="27"/>
          <w:szCs w:val="27"/>
        </w:rPr>
        <w:t>szatni.</w:t>
      </w:r>
    </w:p>
    <w:p w14:paraId="5149B892" w14:textId="143AA204" w:rsidR="003F3E5D" w:rsidRDefault="003F3E5D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jest szatnia.</w:t>
      </w:r>
    </w:p>
    <w:p w14:paraId="4014E856" w14:textId="21C9184D" w:rsidR="000C5552" w:rsidRDefault="00F400B7" w:rsidP="001B616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7B867057" wp14:editId="57967FD7">
            <wp:extent cx="3218366" cy="2447925"/>
            <wp:effectExtent l="0" t="0" r="1270" b="0"/>
            <wp:docPr id="16507854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924" cy="24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0E5E" w14:textId="1ABE5BA5" w:rsidR="001B616F" w:rsidRDefault="001B616F" w:rsidP="001B616F">
      <w:pPr>
        <w:pStyle w:val="Nagwek2"/>
      </w:pPr>
      <w:r w:rsidRPr="00651464">
        <w:t>Cz</w:t>
      </w:r>
      <w:r w:rsidR="00743F4B">
        <w:t>ym zajmuje się Przedszkole</w:t>
      </w:r>
      <w:r w:rsidR="003F4559">
        <w:t xml:space="preserve"> </w:t>
      </w:r>
      <w:r w:rsidR="00743F4B">
        <w:t>Nr 176</w:t>
      </w:r>
      <w:r w:rsidRPr="00651464">
        <w:t xml:space="preserve"> w </w:t>
      </w:r>
      <w:r w:rsidR="003F4559">
        <w:t>Warszawie</w:t>
      </w:r>
      <w:r w:rsidRPr="00651464">
        <w:t>?</w:t>
      </w:r>
    </w:p>
    <w:p w14:paraId="74F2163F" w14:textId="5E51BA5E" w:rsidR="00884AAD" w:rsidRPr="00884AAD" w:rsidRDefault="00884AAD" w:rsidP="001B616F">
      <w:pPr>
        <w:pStyle w:val="Nagwek2"/>
        <w:rPr>
          <w:b w:val="0"/>
          <w:bCs w:val="0"/>
          <w:sz w:val="27"/>
          <w:szCs w:val="27"/>
        </w:rPr>
      </w:pPr>
      <w:r w:rsidRPr="00884AAD">
        <w:rPr>
          <w:b w:val="0"/>
          <w:bCs w:val="0"/>
          <w:sz w:val="27"/>
          <w:szCs w:val="27"/>
        </w:rPr>
        <w:t xml:space="preserve">Przedszkole Nr 176 w Warszawie jest placówką publiczną. </w:t>
      </w:r>
    </w:p>
    <w:p w14:paraId="7E6A4850" w14:textId="77777777" w:rsidR="00440D9F" w:rsidRPr="003F2EBF" w:rsidRDefault="00440D9F" w:rsidP="00440D9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W przedszkolu przebywają dzieci w wieku od 3 do 6 lat.</w:t>
      </w:r>
      <w:r w:rsidRPr="003F2EBF">
        <w:rPr>
          <w:rFonts w:ascii="Arial" w:hAnsi="Arial" w:cs="Arial"/>
          <w:sz w:val="27"/>
          <w:szCs w:val="27"/>
        </w:rPr>
        <w:t xml:space="preserve"> </w:t>
      </w:r>
    </w:p>
    <w:p w14:paraId="74B08A72" w14:textId="1BA1602D" w:rsidR="003F3E5D" w:rsidRDefault="00354E59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pracuje</w:t>
      </w:r>
      <w:r w:rsidR="0048038F">
        <w:rPr>
          <w:rFonts w:ascii="Arial" w:hAnsi="Arial" w:cs="Arial"/>
          <w:sz w:val="27"/>
          <w:szCs w:val="27"/>
        </w:rPr>
        <w:t xml:space="preserve"> pięć dni w tygodniu</w:t>
      </w:r>
      <w:r w:rsidR="003F3E5D">
        <w:rPr>
          <w:rFonts w:ascii="Arial" w:hAnsi="Arial" w:cs="Arial"/>
          <w:sz w:val="27"/>
          <w:szCs w:val="27"/>
        </w:rPr>
        <w:t>.</w:t>
      </w:r>
    </w:p>
    <w:p w14:paraId="137E5931" w14:textId="1B3ACA18" w:rsidR="001B616F" w:rsidRDefault="003F3E5D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pracuje</w:t>
      </w:r>
      <w:r w:rsidR="00C726D8">
        <w:rPr>
          <w:rFonts w:ascii="Arial" w:hAnsi="Arial" w:cs="Arial"/>
          <w:sz w:val="27"/>
          <w:szCs w:val="27"/>
        </w:rPr>
        <w:t xml:space="preserve"> w godzinach </w:t>
      </w:r>
      <w:r w:rsidR="003F4559">
        <w:rPr>
          <w:rFonts w:ascii="Arial" w:hAnsi="Arial" w:cs="Arial"/>
          <w:sz w:val="27"/>
          <w:szCs w:val="27"/>
        </w:rPr>
        <w:t>7</w:t>
      </w:r>
      <w:r w:rsidR="00C726D8">
        <w:rPr>
          <w:rFonts w:ascii="Arial" w:hAnsi="Arial" w:cs="Arial"/>
          <w:sz w:val="27"/>
          <w:szCs w:val="27"/>
        </w:rPr>
        <w:t>.</w:t>
      </w:r>
      <w:r w:rsidR="003F4559">
        <w:rPr>
          <w:rFonts w:ascii="Arial" w:hAnsi="Arial" w:cs="Arial"/>
          <w:sz w:val="27"/>
          <w:szCs w:val="27"/>
        </w:rPr>
        <w:t>0</w:t>
      </w:r>
      <w:r w:rsidR="00C726D8">
        <w:rPr>
          <w:rFonts w:ascii="Arial" w:hAnsi="Arial" w:cs="Arial"/>
          <w:sz w:val="27"/>
          <w:szCs w:val="27"/>
        </w:rPr>
        <w:t>0-17.00.</w:t>
      </w:r>
    </w:p>
    <w:p w14:paraId="71305B67" w14:textId="77777777" w:rsidR="00325178" w:rsidRPr="003F2EBF" w:rsidRDefault="00325178" w:rsidP="001B616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bawi się i uczy 125 dzieci.</w:t>
      </w:r>
    </w:p>
    <w:p w14:paraId="23FCACCE" w14:textId="552BC0DF" w:rsidR="00A02021" w:rsidRPr="00354E59" w:rsidRDefault="00975A14" w:rsidP="00354E59">
      <w:pPr>
        <w:pStyle w:val="Nagwek2"/>
        <w:rPr>
          <w:szCs w:val="27"/>
        </w:rPr>
      </w:pPr>
      <w:r>
        <w:lastRenderedPageBreak/>
        <w:t>Co zapewniamy w naszym przedszkolu?</w:t>
      </w:r>
    </w:p>
    <w:p w14:paraId="4BE0A05F" w14:textId="472A1595" w:rsidR="00A02021" w:rsidRPr="00354E59" w:rsidRDefault="00A02021" w:rsidP="00A02021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 w:val="27"/>
          <w:szCs w:val="27"/>
        </w:rPr>
      </w:pPr>
      <w:r w:rsidRPr="00354E59">
        <w:rPr>
          <w:rFonts w:ascii="Arial" w:hAnsi="Arial" w:cs="Arial"/>
          <w:b/>
          <w:bCs/>
          <w:sz w:val="27"/>
          <w:szCs w:val="27"/>
        </w:rPr>
        <w:t xml:space="preserve">Dzieci </w:t>
      </w:r>
      <w:r w:rsidR="00FD6A9C" w:rsidRPr="00354E59">
        <w:rPr>
          <w:rFonts w:ascii="Arial" w:hAnsi="Arial" w:cs="Arial"/>
          <w:b/>
          <w:bCs/>
          <w:sz w:val="27"/>
          <w:szCs w:val="27"/>
        </w:rPr>
        <w:t xml:space="preserve">bawią się </w:t>
      </w:r>
      <w:r w:rsidR="00E32BB1" w:rsidRPr="00354E59">
        <w:rPr>
          <w:rFonts w:ascii="Arial" w:hAnsi="Arial" w:cs="Arial"/>
          <w:b/>
          <w:bCs/>
          <w:sz w:val="27"/>
          <w:szCs w:val="27"/>
        </w:rPr>
        <w:t xml:space="preserve">i uczą </w:t>
      </w:r>
      <w:r w:rsidR="00FD6A9C" w:rsidRPr="00354E59">
        <w:rPr>
          <w:rFonts w:ascii="Arial" w:hAnsi="Arial" w:cs="Arial"/>
          <w:b/>
          <w:bCs/>
          <w:sz w:val="27"/>
          <w:szCs w:val="27"/>
        </w:rPr>
        <w:t>w dużych</w:t>
      </w:r>
      <w:r w:rsidRPr="00354E59">
        <w:rPr>
          <w:rFonts w:ascii="Arial" w:hAnsi="Arial" w:cs="Arial"/>
          <w:b/>
          <w:bCs/>
          <w:sz w:val="27"/>
          <w:szCs w:val="27"/>
        </w:rPr>
        <w:t xml:space="preserve"> salach.</w:t>
      </w:r>
    </w:p>
    <w:p w14:paraId="3217B626" w14:textId="38DC7D0C" w:rsidR="003F3E5D" w:rsidRPr="00975A14" w:rsidRDefault="003F3E5D" w:rsidP="00A02021">
      <w:pPr>
        <w:shd w:val="clear" w:color="auto" w:fill="FFFFFF"/>
        <w:spacing w:before="240" w:after="240" w:line="360" w:lineRule="auto"/>
        <w:rPr>
          <w:rFonts w:ascii="Arial" w:hAnsi="Arial" w:cs="Arial"/>
          <w:bCs/>
          <w:sz w:val="27"/>
          <w:szCs w:val="27"/>
        </w:rPr>
      </w:pPr>
      <w:r>
        <w:rPr>
          <w:rFonts w:ascii="Arial" w:hAnsi="Arial" w:cs="Arial"/>
          <w:bCs/>
          <w:sz w:val="27"/>
          <w:szCs w:val="27"/>
        </w:rPr>
        <w:t xml:space="preserve">To są </w:t>
      </w:r>
      <w:r w:rsidR="00072417">
        <w:rPr>
          <w:rFonts w:ascii="Arial" w:hAnsi="Arial" w:cs="Arial"/>
          <w:bCs/>
          <w:sz w:val="27"/>
          <w:szCs w:val="27"/>
        </w:rPr>
        <w:t>sale</w:t>
      </w:r>
      <w:r>
        <w:rPr>
          <w:rFonts w:ascii="Arial" w:hAnsi="Arial" w:cs="Arial"/>
          <w:bCs/>
          <w:sz w:val="27"/>
          <w:szCs w:val="27"/>
        </w:rPr>
        <w:t>.</w:t>
      </w:r>
    </w:p>
    <w:p w14:paraId="37917977" w14:textId="15744607" w:rsidR="00A02021" w:rsidRDefault="00F400B7" w:rsidP="00A02021">
      <w:pPr>
        <w:pStyle w:val="Nagwek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14E301E3" wp14:editId="2244FA47">
            <wp:extent cx="3908367" cy="2362200"/>
            <wp:effectExtent l="0" t="0" r="0" b="0"/>
            <wp:docPr id="96727351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57" cy="23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44336" w14:textId="1A0F1A0A" w:rsidR="00F400B7" w:rsidRDefault="00072417" w:rsidP="00A02021">
      <w:pPr>
        <w:pStyle w:val="Nagwek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0F789032" wp14:editId="178E4770">
            <wp:extent cx="3930500" cy="2219325"/>
            <wp:effectExtent l="0" t="0" r="0" b="0"/>
            <wp:docPr id="147672932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13" cy="22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4D7D" w14:textId="33CF6199" w:rsidR="00072417" w:rsidRPr="00975A14" w:rsidRDefault="00072417" w:rsidP="00A02021">
      <w:pPr>
        <w:pStyle w:val="Nagwek2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A023018" wp14:editId="39A3B483">
            <wp:extent cx="3885655" cy="2095500"/>
            <wp:effectExtent l="0" t="0" r="635" b="0"/>
            <wp:docPr id="132698277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839" cy="209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A92A" w14:textId="44D78A56" w:rsidR="00A02021" w:rsidRPr="00E32BB1" w:rsidRDefault="003F4559" w:rsidP="00975A14">
      <w:pPr>
        <w:pStyle w:val="Nagwek3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Cztery</w:t>
      </w:r>
      <w:r w:rsidR="00FD6A9C" w:rsidRPr="00E32BB1">
        <w:rPr>
          <w:rFonts w:ascii="Arial" w:hAnsi="Arial" w:cs="Arial"/>
          <w:b/>
          <w:bCs/>
          <w:color w:val="auto"/>
          <w:sz w:val="28"/>
          <w:szCs w:val="28"/>
        </w:rPr>
        <w:t xml:space="preserve"> posiłki </w:t>
      </w:r>
    </w:p>
    <w:p w14:paraId="527F8F6A" w14:textId="77777777" w:rsidR="00A02021" w:rsidRPr="00975A14" w:rsidRDefault="00A02021" w:rsidP="00A0202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975A14">
        <w:rPr>
          <w:rFonts w:ascii="Arial" w:hAnsi="Arial" w:cs="Arial"/>
          <w:sz w:val="27"/>
          <w:szCs w:val="27"/>
        </w:rPr>
        <w:t>Posiadamy własną kuchnię.</w:t>
      </w:r>
    </w:p>
    <w:p w14:paraId="02ADC993" w14:textId="56A10618" w:rsidR="00A02021" w:rsidRPr="00975A14" w:rsidRDefault="00A02021" w:rsidP="00A0202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975A14">
        <w:rPr>
          <w:rFonts w:ascii="Arial" w:hAnsi="Arial" w:cs="Arial"/>
          <w:sz w:val="27"/>
          <w:szCs w:val="27"/>
        </w:rPr>
        <w:t>Podajemy pierwsze i drugie śniadanie</w:t>
      </w:r>
      <w:r w:rsidR="003F4559">
        <w:rPr>
          <w:rFonts w:ascii="Arial" w:hAnsi="Arial" w:cs="Arial"/>
          <w:sz w:val="27"/>
          <w:szCs w:val="27"/>
        </w:rPr>
        <w:t xml:space="preserve">, </w:t>
      </w:r>
      <w:r w:rsidRPr="00975A14">
        <w:rPr>
          <w:rFonts w:ascii="Arial" w:hAnsi="Arial" w:cs="Arial"/>
          <w:sz w:val="27"/>
          <w:szCs w:val="27"/>
        </w:rPr>
        <w:t>obiad</w:t>
      </w:r>
      <w:r w:rsidR="003F4559">
        <w:rPr>
          <w:rFonts w:ascii="Arial" w:hAnsi="Arial" w:cs="Arial"/>
          <w:sz w:val="27"/>
          <w:szCs w:val="27"/>
        </w:rPr>
        <w:t xml:space="preserve"> oraz podwieczorek</w:t>
      </w:r>
      <w:r w:rsidRPr="00975A14">
        <w:rPr>
          <w:rFonts w:ascii="Arial" w:hAnsi="Arial" w:cs="Arial"/>
          <w:sz w:val="27"/>
          <w:szCs w:val="27"/>
        </w:rPr>
        <w:t>.</w:t>
      </w:r>
    </w:p>
    <w:p w14:paraId="601ACDBD" w14:textId="1DE827BA" w:rsidR="00C67A81" w:rsidRDefault="00FD6A9C" w:rsidP="00975A14">
      <w:pPr>
        <w:pStyle w:val="Nagwek3"/>
        <w:rPr>
          <w:rFonts w:ascii="Arial" w:hAnsi="Arial" w:cs="Arial"/>
          <w:color w:val="auto"/>
        </w:rPr>
      </w:pPr>
      <w:r w:rsidRPr="00E32BB1">
        <w:rPr>
          <w:rFonts w:ascii="Arial" w:hAnsi="Arial" w:cs="Arial"/>
          <w:b/>
          <w:bCs/>
          <w:color w:val="auto"/>
          <w:sz w:val="28"/>
          <w:szCs w:val="28"/>
        </w:rPr>
        <w:t>Opiekę logopedy</w:t>
      </w:r>
      <w:r w:rsidR="00C67A81" w:rsidRPr="00E32BB1">
        <w:rPr>
          <w:rFonts w:ascii="Arial" w:hAnsi="Arial" w:cs="Arial"/>
          <w:b/>
          <w:bCs/>
          <w:color w:val="auto"/>
          <w:sz w:val="28"/>
          <w:szCs w:val="28"/>
        </w:rPr>
        <w:t xml:space="preserve"> i </w:t>
      </w:r>
      <w:r w:rsidR="003F4559">
        <w:rPr>
          <w:rFonts w:ascii="Arial" w:hAnsi="Arial" w:cs="Arial"/>
          <w:b/>
          <w:bCs/>
          <w:color w:val="auto"/>
          <w:sz w:val="28"/>
          <w:szCs w:val="28"/>
        </w:rPr>
        <w:t>pedagoga specjalnego</w:t>
      </w:r>
      <w:r w:rsidR="00CD06BE">
        <w:rPr>
          <w:rFonts w:ascii="Arial" w:hAnsi="Arial" w:cs="Arial"/>
          <w:color w:val="auto"/>
        </w:rPr>
        <w:t xml:space="preserve"> </w:t>
      </w:r>
    </w:p>
    <w:p w14:paraId="427CB43A" w14:textId="77777777" w:rsidR="00CD06BE" w:rsidRPr="00CD06BE" w:rsidRDefault="00CD06BE" w:rsidP="00CD06BE"/>
    <w:p w14:paraId="0EE52930" w14:textId="4C944104" w:rsidR="00CD06BE" w:rsidRPr="00975A14" w:rsidRDefault="00CD06BE" w:rsidP="00CD06B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Logopeda do specjalista od poprawnej wymowy</w:t>
      </w:r>
      <w:r w:rsidRPr="00975A14">
        <w:rPr>
          <w:rFonts w:ascii="Arial" w:hAnsi="Arial" w:cs="Arial"/>
          <w:sz w:val="27"/>
          <w:szCs w:val="27"/>
        </w:rPr>
        <w:t>.</w:t>
      </w:r>
    </w:p>
    <w:p w14:paraId="0869D2E9" w14:textId="5264ED77" w:rsidR="00CD06BE" w:rsidRPr="003F4559" w:rsidRDefault="003F4559" w:rsidP="00CD06B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4559">
        <w:rPr>
          <w:rFonts w:ascii="Arial" w:hAnsi="Arial" w:cs="Arial"/>
          <w:sz w:val="27"/>
          <w:szCs w:val="27"/>
        </w:rPr>
        <w:t xml:space="preserve">Pedagog specjalny realizuje zadania związane z pomocą psychologiczno-pedagogiczną. </w:t>
      </w:r>
    </w:p>
    <w:p w14:paraId="3DAC3EF8" w14:textId="77777777" w:rsidR="00CD06BE" w:rsidRDefault="00CD06BE" w:rsidP="00CD06BE"/>
    <w:p w14:paraId="13F8951A" w14:textId="77777777" w:rsidR="00CD06BE" w:rsidRPr="00CD06BE" w:rsidRDefault="00CD06BE" w:rsidP="00CD06BE"/>
    <w:p w14:paraId="66ADFBF5" w14:textId="0D8535E1" w:rsidR="00C67A81" w:rsidRPr="00651464" w:rsidRDefault="00CD06BE" w:rsidP="00C67A81">
      <w:pPr>
        <w:pStyle w:val="Nagwek2"/>
        <w:rPr>
          <w:szCs w:val="41"/>
        </w:rPr>
      </w:pPr>
      <w:r>
        <w:rPr>
          <w:szCs w:val="41"/>
        </w:rPr>
        <w:t>Kontakt:</w:t>
      </w:r>
    </w:p>
    <w:p w14:paraId="6B153D5C" w14:textId="398D5BAD" w:rsidR="00E32BB1" w:rsidRDefault="003F3E5D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zadzwonić pod numer</w:t>
      </w:r>
      <w:r w:rsidR="00C67A81">
        <w:rPr>
          <w:rFonts w:ascii="Arial" w:hAnsi="Arial" w:cs="Arial"/>
          <w:sz w:val="27"/>
          <w:szCs w:val="27"/>
        </w:rPr>
        <w:t xml:space="preserve"> </w:t>
      </w:r>
      <w:r w:rsidR="003F4559">
        <w:rPr>
          <w:rFonts w:ascii="Arial" w:hAnsi="Arial" w:cs="Arial"/>
          <w:sz w:val="27"/>
          <w:szCs w:val="27"/>
        </w:rPr>
        <w:t>22 822 57 85</w:t>
      </w:r>
    </w:p>
    <w:p w14:paraId="5B825879" w14:textId="680DAA51" w:rsidR="00E32BB1" w:rsidRDefault="009E7337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</w:t>
      </w:r>
      <w:r w:rsidR="00C67A81" w:rsidRPr="00A44E57">
        <w:rPr>
          <w:rFonts w:ascii="Arial" w:hAnsi="Arial" w:cs="Arial"/>
          <w:sz w:val="27"/>
          <w:szCs w:val="27"/>
        </w:rPr>
        <w:t xml:space="preserve"> wysłać e-maila na adres: </w:t>
      </w:r>
      <w:r w:rsidR="003F4559" w:rsidRPr="003F4559">
        <w:rPr>
          <w:rFonts w:ascii="Arial" w:hAnsi="Arial" w:cs="Arial"/>
          <w:sz w:val="27"/>
          <w:szCs w:val="27"/>
        </w:rPr>
        <w:t>p176@eduwarszawa</w:t>
      </w:r>
      <w:r w:rsidR="003F4559">
        <w:rPr>
          <w:rFonts w:ascii="Arial" w:hAnsi="Arial" w:cs="Arial"/>
          <w:sz w:val="27"/>
          <w:szCs w:val="27"/>
        </w:rPr>
        <w:t>.pl</w:t>
      </w:r>
    </w:p>
    <w:p w14:paraId="0A931B1C" w14:textId="77777777" w:rsidR="00354E59" w:rsidRDefault="00C67A81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14:paraId="7A898595" w14:textId="047281C9" w:rsidR="00E32BB1" w:rsidRDefault="00C67A81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Przedszkole Nr 176, ul. </w:t>
      </w:r>
      <w:r w:rsidR="003F4559">
        <w:rPr>
          <w:rFonts w:ascii="Arial" w:hAnsi="Arial" w:cs="Arial"/>
          <w:sz w:val="27"/>
          <w:szCs w:val="27"/>
        </w:rPr>
        <w:t>Trzech Budrysów 24</w:t>
      </w:r>
      <w:r w:rsidRPr="00A44E57">
        <w:rPr>
          <w:rFonts w:ascii="Arial" w:hAnsi="Arial" w:cs="Arial"/>
          <w:sz w:val="27"/>
          <w:szCs w:val="27"/>
        </w:rPr>
        <w:t xml:space="preserve">, </w:t>
      </w:r>
      <w:r w:rsidR="003F4559">
        <w:rPr>
          <w:rFonts w:ascii="Arial" w:hAnsi="Arial" w:cs="Arial"/>
          <w:sz w:val="27"/>
          <w:szCs w:val="27"/>
        </w:rPr>
        <w:t>02-381 Warszawa</w:t>
      </w:r>
    </w:p>
    <w:p w14:paraId="4FE4E892" w14:textId="3731FFAB" w:rsidR="00E32BB1" w:rsidRDefault="00C67A81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przyni</w:t>
      </w:r>
      <w:r w:rsidR="009E7337">
        <w:rPr>
          <w:rFonts w:ascii="Arial" w:hAnsi="Arial" w:cs="Arial"/>
          <w:sz w:val="27"/>
          <w:szCs w:val="27"/>
        </w:rPr>
        <w:t>eść pismo do sekretariatu</w:t>
      </w:r>
      <w:r w:rsidRPr="00A44E57">
        <w:rPr>
          <w:rFonts w:ascii="Arial" w:hAnsi="Arial" w:cs="Arial"/>
          <w:sz w:val="27"/>
          <w:szCs w:val="27"/>
        </w:rPr>
        <w:t>.</w:t>
      </w:r>
    </w:p>
    <w:p w14:paraId="6A607E2B" w14:textId="69DF393A" w:rsidR="001B616F" w:rsidRPr="00E32BB1" w:rsidRDefault="00CD06BE" w:rsidP="00E32BB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Sekretariat</w:t>
      </w:r>
      <w:r w:rsidR="00C67A81" w:rsidRPr="00A44E57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jest otwarty</w:t>
      </w:r>
      <w:r w:rsidR="00C67A81">
        <w:rPr>
          <w:rFonts w:ascii="Arial" w:hAnsi="Arial" w:cs="Arial"/>
          <w:sz w:val="27"/>
          <w:szCs w:val="27"/>
        </w:rPr>
        <w:t xml:space="preserve"> w godzinach od 9.00 do 16.00</w:t>
      </w:r>
      <w:r w:rsidR="00E32BB1">
        <w:rPr>
          <w:rFonts w:ascii="Arial" w:hAnsi="Arial" w:cs="Arial"/>
          <w:sz w:val="27"/>
          <w:szCs w:val="27"/>
        </w:rPr>
        <w:t>.</w:t>
      </w:r>
    </w:p>
    <w:sectPr w:rsidR="001B616F" w:rsidRPr="00E32BB1" w:rsidSect="004B279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9E0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F1697F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11C098A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5279702">
    <w:abstractNumId w:val="4"/>
  </w:num>
  <w:num w:numId="2" w16cid:durableId="2036542947">
    <w:abstractNumId w:val="1"/>
  </w:num>
  <w:num w:numId="3" w16cid:durableId="1149253622">
    <w:abstractNumId w:val="3"/>
  </w:num>
  <w:num w:numId="4" w16cid:durableId="354502785">
    <w:abstractNumId w:val="0"/>
  </w:num>
  <w:num w:numId="5" w16cid:durableId="953252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C2"/>
    <w:rsid w:val="00072417"/>
    <w:rsid w:val="000C5552"/>
    <w:rsid w:val="0011403F"/>
    <w:rsid w:val="00142426"/>
    <w:rsid w:val="00157B67"/>
    <w:rsid w:val="001B616F"/>
    <w:rsid w:val="00202539"/>
    <w:rsid w:val="00237169"/>
    <w:rsid w:val="002D1E93"/>
    <w:rsid w:val="002D57E3"/>
    <w:rsid w:val="00325178"/>
    <w:rsid w:val="003532F9"/>
    <w:rsid w:val="00354E59"/>
    <w:rsid w:val="003B07B3"/>
    <w:rsid w:val="003F3E5D"/>
    <w:rsid w:val="003F4559"/>
    <w:rsid w:val="00412030"/>
    <w:rsid w:val="00413E22"/>
    <w:rsid w:val="00440D9F"/>
    <w:rsid w:val="00470CAB"/>
    <w:rsid w:val="0048038F"/>
    <w:rsid w:val="004B2792"/>
    <w:rsid w:val="00521B4B"/>
    <w:rsid w:val="00743F4B"/>
    <w:rsid w:val="00824AAB"/>
    <w:rsid w:val="00884AAD"/>
    <w:rsid w:val="008871CE"/>
    <w:rsid w:val="008A4849"/>
    <w:rsid w:val="008C2478"/>
    <w:rsid w:val="008E1263"/>
    <w:rsid w:val="00975A14"/>
    <w:rsid w:val="009E7337"/>
    <w:rsid w:val="00A02021"/>
    <w:rsid w:val="00A6246F"/>
    <w:rsid w:val="00A942E0"/>
    <w:rsid w:val="00B513F0"/>
    <w:rsid w:val="00C67A81"/>
    <w:rsid w:val="00C71E2D"/>
    <w:rsid w:val="00C726D8"/>
    <w:rsid w:val="00CD06BE"/>
    <w:rsid w:val="00E32BB1"/>
    <w:rsid w:val="00E65DC2"/>
    <w:rsid w:val="00F400B7"/>
    <w:rsid w:val="00F6631B"/>
    <w:rsid w:val="00FC7346"/>
    <w:rsid w:val="00FD42D1"/>
    <w:rsid w:val="00FD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28FA"/>
  <w15:chartTrackingRefBased/>
  <w15:docId w15:val="{EC3FE37C-55B1-481F-96E4-5BD802EF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1B616F"/>
    <w:pPr>
      <w:keepNext/>
      <w:spacing w:before="240" w:after="240" w:line="360" w:lineRule="auto"/>
      <w:outlineLvl w:val="0"/>
    </w:pPr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paragraph" w:styleId="Nagwek2">
    <w:name w:val="heading 2"/>
    <w:basedOn w:val="Normalny"/>
    <w:link w:val="Nagwek2Znak"/>
    <w:qFormat/>
    <w:rsid w:val="001B616F"/>
    <w:pPr>
      <w:spacing w:before="240" w:after="240" w:line="360" w:lineRule="auto"/>
      <w:outlineLvl w:val="1"/>
    </w:pPr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75A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B616F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1B616F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NormalnyWeb">
    <w:name w:val="Normal (Web)"/>
    <w:basedOn w:val="Normalny"/>
    <w:rsid w:val="001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1B616F"/>
    <w:rPr>
      <w:color w:val="0000FF"/>
      <w:u w:val="single"/>
    </w:rPr>
  </w:style>
  <w:style w:type="character" w:customStyle="1" w:styleId="bold">
    <w:name w:val="bold"/>
    <w:basedOn w:val="Domylnaczcionkaakapitu"/>
    <w:rsid w:val="001B616F"/>
  </w:style>
  <w:style w:type="paragraph" w:customStyle="1" w:styleId="standard">
    <w:name w:val="standard"/>
    <w:basedOn w:val="Normalny"/>
    <w:rsid w:val="001B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75A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DYREKCJA</dc:creator>
  <cp:keywords/>
  <dc:description/>
  <cp:lastModifiedBy>Renata Błuś</cp:lastModifiedBy>
  <cp:revision>2</cp:revision>
  <dcterms:created xsi:type="dcterms:W3CDTF">2024-03-19T12:27:00Z</dcterms:created>
  <dcterms:modified xsi:type="dcterms:W3CDTF">2024-03-19T12:27:00Z</dcterms:modified>
</cp:coreProperties>
</file>